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A879E8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Администрация городского округа город Михайловка</w:t>
            </w:r>
          </w:p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9514C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14CB">
              <w:rPr>
                <w:rFonts w:ascii="Times New Roman" w:hAnsi="Times New Roman"/>
                <w:b/>
                <w:i/>
                <w:sz w:val="32"/>
                <w:szCs w:val="32"/>
              </w:rPr>
              <w:t>КОМИТЕТ ПО ФИНАНСАМ</w:t>
            </w:r>
          </w:p>
          <w:p w:rsidR="003A0A73" w:rsidRPr="009514CB" w:rsidRDefault="00A879E8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B521E6" w:rsidRPr="00EF3BD5" w:rsidRDefault="00EF3BD5" w:rsidP="00EF3B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380905" w:rsidRPr="00681370" w:rsidTr="0025606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681370" w:rsidP="00830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8739F">
              <w:rPr>
                <w:rFonts w:ascii="Times New Roman" w:hAnsi="Times New Roman"/>
                <w:sz w:val="28"/>
                <w:szCs w:val="28"/>
              </w:rPr>
              <w:t>т 2</w:t>
            </w:r>
            <w:r w:rsidR="00830D2C">
              <w:rPr>
                <w:rFonts w:ascii="Times New Roman" w:hAnsi="Times New Roman"/>
                <w:sz w:val="28"/>
                <w:szCs w:val="28"/>
              </w:rPr>
              <w:t>3</w:t>
            </w:r>
            <w:r w:rsidR="0088739F">
              <w:rPr>
                <w:rFonts w:ascii="Times New Roman" w:hAnsi="Times New Roman"/>
                <w:sz w:val="28"/>
                <w:szCs w:val="28"/>
              </w:rPr>
              <w:t>.1</w:t>
            </w:r>
            <w:r w:rsidR="00CB313B">
              <w:rPr>
                <w:rFonts w:ascii="Times New Roman" w:hAnsi="Times New Roman"/>
                <w:sz w:val="28"/>
                <w:szCs w:val="28"/>
              </w:rPr>
              <w:t>1</w:t>
            </w:r>
            <w:r w:rsidR="0025606A">
              <w:rPr>
                <w:rFonts w:ascii="Times New Roman" w:hAnsi="Times New Roman"/>
                <w:sz w:val="28"/>
                <w:szCs w:val="28"/>
              </w:rPr>
              <w:t>.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>201</w:t>
            </w:r>
            <w:r w:rsidR="0088739F">
              <w:rPr>
                <w:rFonts w:ascii="Times New Roman" w:hAnsi="Times New Roman"/>
                <w:sz w:val="28"/>
                <w:szCs w:val="28"/>
              </w:rPr>
              <w:t>6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137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39671C" w:rsidP="00830D2C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30D2C">
              <w:rPr>
                <w:rFonts w:ascii="Times New Roman" w:hAnsi="Times New Roman"/>
                <w:sz w:val="28"/>
                <w:szCs w:val="28"/>
              </w:rPr>
              <w:t>3</w:t>
            </w:r>
            <w:r w:rsidR="00830D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25813" w:rsidRDefault="00625813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681370" w:rsidRPr="003F1A27" w:rsidRDefault="00681370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822846" w:rsidRPr="003F1A27" w:rsidRDefault="006A6D19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«О внесении изменений в план контрольных мероприятий комитета по финансам администрации городского округа город Михайловка Волгоградской области на 201</w:t>
      </w:r>
      <w:r w:rsidR="0088739F">
        <w:rPr>
          <w:rFonts w:ascii="Times New Roman" w:hAnsi="Times New Roman"/>
          <w:sz w:val="28"/>
          <w:szCs w:val="28"/>
        </w:rPr>
        <w:t>6</w:t>
      </w:r>
      <w:r w:rsidRPr="003F1A27">
        <w:rPr>
          <w:rFonts w:ascii="Times New Roman" w:hAnsi="Times New Roman"/>
          <w:sz w:val="28"/>
          <w:szCs w:val="28"/>
        </w:rPr>
        <w:t xml:space="preserve"> год, утвержденный приказом комитета по финансам администрации городского округа город Михайловка Волгоградской области от 2</w:t>
      </w:r>
      <w:r w:rsidR="0088739F">
        <w:rPr>
          <w:rFonts w:ascii="Times New Roman" w:hAnsi="Times New Roman"/>
          <w:sz w:val="28"/>
          <w:szCs w:val="28"/>
        </w:rPr>
        <w:t>1</w:t>
      </w:r>
      <w:r w:rsidRPr="003F1A27">
        <w:rPr>
          <w:rFonts w:ascii="Times New Roman" w:hAnsi="Times New Roman"/>
          <w:sz w:val="28"/>
          <w:szCs w:val="28"/>
        </w:rPr>
        <w:t>.12.201</w:t>
      </w:r>
      <w:r w:rsidR="0088739F">
        <w:rPr>
          <w:rFonts w:ascii="Times New Roman" w:hAnsi="Times New Roman"/>
          <w:sz w:val="28"/>
          <w:szCs w:val="28"/>
        </w:rPr>
        <w:t>5</w:t>
      </w:r>
      <w:r w:rsidRPr="003F1A27">
        <w:rPr>
          <w:rFonts w:ascii="Times New Roman" w:hAnsi="Times New Roman"/>
          <w:sz w:val="28"/>
          <w:szCs w:val="28"/>
        </w:rPr>
        <w:t xml:space="preserve"> № 3</w:t>
      </w:r>
      <w:r w:rsidR="0088739F">
        <w:rPr>
          <w:rFonts w:ascii="Times New Roman" w:hAnsi="Times New Roman"/>
          <w:sz w:val="28"/>
          <w:szCs w:val="28"/>
        </w:rPr>
        <w:t>5</w:t>
      </w:r>
      <w:r w:rsidRPr="003F1A27">
        <w:rPr>
          <w:rFonts w:ascii="Times New Roman" w:hAnsi="Times New Roman"/>
          <w:sz w:val="28"/>
          <w:szCs w:val="28"/>
        </w:rPr>
        <w:t>»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822846" w:rsidRPr="003F1A27" w:rsidRDefault="00A879E8" w:rsidP="008873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В целях обеспечения внутреннего муниципального финансового контроля в соответствии со статьей 269.2 Бюджетного кодекса Российской Федерации, </w:t>
      </w:r>
    </w:p>
    <w:p w:rsidR="00A879E8" w:rsidRPr="003F1A27" w:rsidRDefault="00A879E8" w:rsidP="00822846">
      <w:pPr>
        <w:rPr>
          <w:rFonts w:ascii="Times New Roman" w:hAnsi="Times New Roman"/>
          <w:sz w:val="20"/>
          <w:szCs w:val="20"/>
        </w:rPr>
      </w:pPr>
    </w:p>
    <w:p w:rsidR="00A879E8" w:rsidRPr="003F1A27" w:rsidRDefault="00A879E8" w:rsidP="00822846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822846" w:rsidRPr="00552B2C" w:rsidRDefault="00F64B56" w:rsidP="00F64B56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ти</w:t>
      </w:r>
      <w:r w:rsidRPr="003F1A27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3F1A27">
        <w:rPr>
          <w:rFonts w:ascii="Times New Roman" w:hAnsi="Times New Roman"/>
          <w:sz w:val="28"/>
          <w:szCs w:val="28"/>
        </w:rPr>
        <w:t xml:space="preserve"> в план контрольных мероприятий комитета по финансам администрации городского округа город Михайловка Волгоградской области на 20</w:t>
      </w:r>
      <w:bookmarkStart w:id="0" w:name="_GoBack"/>
      <w:bookmarkEnd w:id="0"/>
      <w:r w:rsidRPr="003F1A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3F1A27">
        <w:rPr>
          <w:rFonts w:ascii="Times New Roman" w:hAnsi="Times New Roman"/>
          <w:sz w:val="28"/>
          <w:szCs w:val="28"/>
        </w:rPr>
        <w:t xml:space="preserve"> год, утвержденный приказом комитета по финансам администрации городского округа город Михайловка Волгоградской области от 2</w:t>
      </w:r>
      <w:r>
        <w:rPr>
          <w:rFonts w:ascii="Times New Roman" w:hAnsi="Times New Roman"/>
          <w:sz w:val="28"/>
          <w:szCs w:val="28"/>
        </w:rPr>
        <w:t>1</w:t>
      </w:r>
      <w:r w:rsidRPr="003F1A27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3F1A27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5</w:t>
      </w:r>
      <w:r w:rsidRPr="003F1A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включив в </w:t>
      </w:r>
      <w:r w:rsidR="00CB313B">
        <w:rPr>
          <w:rFonts w:ascii="Times New Roman" w:hAnsi="Times New Roman"/>
          <w:sz w:val="28"/>
          <w:szCs w:val="28"/>
        </w:rPr>
        <w:t>приложение № 1 «План ревизий финансово-хозяйственной деятельности муниципальных учреждений, проводимых</w:t>
      </w:r>
      <w:r w:rsidR="007D4441" w:rsidRPr="00552B2C">
        <w:rPr>
          <w:rFonts w:ascii="Times New Roman" w:hAnsi="Times New Roman"/>
          <w:sz w:val="28"/>
          <w:szCs w:val="28"/>
        </w:rPr>
        <w:t xml:space="preserve"> комитет</w:t>
      </w:r>
      <w:r w:rsidR="00CB313B">
        <w:rPr>
          <w:rFonts w:ascii="Times New Roman" w:hAnsi="Times New Roman"/>
          <w:sz w:val="28"/>
          <w:szCs w:val="28"/>
        </w:rPr>
        <w:t>ом</w:t>
      </w:r>
      <w:r w:rsidR="007D4441" w:rsidRPr="00552B2C">
        <w:rPr>
          <w:rFonts w:ascii="Times New Roman" w:hAnsi="Times New Roman"/>
          <w:sz w:val="28"/>
          <w:szCs w:val="28"/>
        </w:rPr>
        <w:t xml:space="preserve"> по финансам администрации городского округа город Михайловка Волгоградской области </w:t>
      </w:r>
      <w:r w:rsidR="00CB313B">
        <w:rPr>
          <w:rFonts w:ascii="Times New Roman" w:hAnsi="Times New Roman"/>
          <w:sz w:val="28"/>
          <w:szCs w:val="28"/>
        </w:rPr>
        <w:t>з</w:t>
      </w:r>
      <w:r w:rsidR="007D4441" w:rsidRPr="00552B2C">
        <w:rPr>
          <w:rFonts w:ascii="Times New Roman" w:hAnsi="Times New Roman"/>
          <w:sz w:val="28"/>
          <w:szCs w:val="28"/>
        </w:rPr>
        <w:t>а 201</w:t>
      </w:r>
      <w:r w:rsidR="00CB313B">
        <w:rPr>
          <w:rFonts w:ascii="Times New Roman" w:hAnsi="Times New Roman"/>
          <w:sz w:val="28"/>
          <w:szCs w:val="28"/>
        </w:rPr>
        <w:t>4 - 2015</w:t>
      </w:r>
      <w:r w:rsidR="007D4441" w:rsidRPr="00552B2C">
        <w:rPr>
          <w:rFonts w:ascii="Times New Roman" w:hAnsi="Times New Roman"/>
          <w:sz w:val="28"/>
          <w:szCs w:val="28"/>
        </w:rPr>
        <w:t xml:space="preserve"> год</w:t>
      </w:r>
      <w:r w:rsidR="00CB313B">
        <w:rPr>
          <w:rFonts w:ascii="Times New Roman" w:hAnsi="Times New Roman"/>
          <w:sz w:val="28"/>
          <w:szCs w:val="28"/>
        </w:rPr>
        <w:t>ы</w:t>
      </w:r>
      <w:r w:rsidR="00830D2C">
        <w:rPr>
          <w:rFonts w:ascii="Times New Roman" w:hAnsi="Times New Roman"/>
          <w:sz w:val="28"/>
          <w:szCs w:val="28"/>
        </w:rPr>
        <w:t>»</w:t>
      </w:r>
      <w:r w:rsidR="00CB313B">
        <w:rPr>
          <w:rFonts w:ascii="Times New Roman" w:hAnsi="Times New Roman"/>
          <w:sz w:val="28"/>
          <w:szCs w:val="28"/>
        </w:rPr>
        <w:t>:</w:t>
      </w:r>
    </w:p>
    <w:p w:rsidR="00A879E8" w:rsidRPr="007D4441" w:rsidRDefault="00A879E8" w:rsidP="00F64B56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7"/>
        <w:tblW w:w="10311" w:type="dxa"/>
        <w:jc w:val="center"/>
        <w:tblLook w:val="04A0" w:firstRow="1" w:lastRow="0" w:firstColumn="1" w:lastColumn="0" w:noHBand="0" w:noVBand="1"/>
      </w:tblPr>
      <w:tblGrid>
        <w:gridCol w:w="612"/>
        <w:gridCol w:w="2821"/>
        <w:gridCol w:w="3235"/>
        <w:gridCol w:w="1975"/>
        <w:gridCol w:w="1668"/>
      </w:tblGrid>
      <w:tr w:rsidR="005877DD" w:rsidRPr="00400B09" w:rsidTr="009B337C">
        <w:trPr>
          <w:jc w:val="center"/>
        </w:trPr>
        <w:tc>
          <w:tcPr>
            <w:tcW w:w="617" w:type="dxa"/>
          </w:tcPr>
          <w:p w:rsidR="00C55B46" w:rsidRPr="00400B09" w:rsidRDefault="00C55B46" w:rsidP="00F6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96" w:type="dxa"/>
          </w:tcPr>
          <w:p w:rsidR="00C55B46" w:rsidRPr="00400B09" w:rsidRDefault="00C55B46" w:rsidP="00F6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09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01" w:type="dxa"/>
          </w:tcPr>
          <w:p w:rsidR="00C55B46" w:rsidRDefault="00435AA9" w:rsidP="00F6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ИНН,</w:t>
            </w:r>
          </w:p>
          <w:p w:rsidR="00435AA9" w:rsidRPr="00400B09" w:rsidRDefault="00435AA9" w:rsidP="00F6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008" w:type="dxa"/>
          </w:tcPr>
          <w:p w:rsidR="00C55B46" w:rsidRPr="00400B09" w:rsidRDefault="00C55B46" w:rsidP="00F6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09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89" w:type="dxa"/>
          </w:tcPr>
          <w:p w:rsidR="00C55B46" w:rsidRPr="00400B09" w:rsidRDefault="00867D8E" w:rsidP="00F6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5877DD" w:rsidRPr="005877DD" w:rsidTr="009B337C">
        <w:trPr>
          <w:jc w:val="center"/>
        </w:trPr>
        <w:tc>
          <w:tcPr>
            <w:tcW w:w="617" w:type="dxa"/>
          </w:tcPr>
          <w:p w:rsidR="00C55B46" w:rsidRPr="005877DD" w:rsidRDefault="00C55B46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77DD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96" w:type="dxa"/>
          </w:tcPr>
          <w:p w:rsidR="00C55B46" w:rsidRPr="005877DD" w:rsidRDefault="00C55B46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77DD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501" w:type="dxa"/>
          </w:tcPr>
          <w:p w:rsidR="00C55B46" w:rsidRPr="005877DD" w:rsidRDefault="00E0488B" w:rsidP="00C55B4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77DD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08" w:type="dxa"/>
          </w:tcPr>
          <w:p w:rsidR="00C55B46" w:rsidRPr="005877DD" w:rsidRDefault="00E0488B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77DD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9" w:type="dxa"/>
          </w:tcPr>
          <w:p w:rsidR="00C55B46" w:rsidRPr="005877DD" w:rsidRDefault="00E0488B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77DD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</w:tr>
      <w:tr w:rsidR="005877DD" w:rsidRPr="005877DD" w:rsidTr="009B337C">
        <w:trPr>
          <w:jc w:val="center"/>
        </w:trPr>
        <w:tc>
          <w:tcPr>
            <w:tcW w:w="617" w:type="dxa"/>
          </w:tcPr>
          <w:p w:rsidR="00C55B46" w:rsidRPr="005877DD" w:rsidRDefault="00C55B46" w:rsidP="00AF3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</w:tcPr>
          <w:p w:rsidR="00C55B46" w:rsidRPr="005877DD" w:rsidRDefault="007529AB" w:rsidP="00752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«Средняя школа № 4 городского округа город Михайловка Волгоградской области»</w:t>
            </w:r>
          </w:p>
        </w:tc>
        <w:tc>
          <w:tcPr>
            <w:tcW w:w="3501" w:type="dxa"/>
          </w:tcPr>
          <w:p w:rsidR="00EC3FFA" w:rsidRDefault="00EC3FFA" w:rsidP="00C55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3437007789,</w:t>
            </w:r>
          </w:p>
          <w:p w:rsidR="00C55B46" w:rsidRPr="005877DD" w:rsidRDefault="00EC3FFA" w:rsidP="00C55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403343, Россия, Волгоградская область, город Михайловка, улица Смехова М.М., дом 1.</w:t>
            </w:r>
          </w:p>
        </w:tc>
        <w:tc>
          <w:tcPr>
            <w:tcW w:w="2008" w:type="dxa"/>
          </w:tcPr>
          <w:p w:rsidR="00C55B46" w:rsidRPr="005877DD" w:rsidRDefault="007529AB" w:rsidP="00587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01.01.2014г.-31.12.2015г.</w:t>
            </w:r>
          </w:p>
        </w:tc>
        <w:tc>
          <w:tcPr>
            <w:tcW w:w="1689" w:type="dxa"/>
          </w:tcPr>
          <w:p w:rsidR="009B337C" w:rsidRPr="005877DD" w:rsidRDefault="00867D8E" w:rsidP="009B3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C55B46" w:rsidRPr="00587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B46" w:rsidRPr="005877DD" w:rsidRDefault="00C55B46" w:rsidP="009B3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D">
              <w:rPr>
                <w:rFonts w:ascii="Times New Roman" w:hAnsi="Times New Roman"/>
                <w:sz w:val="28"/>
                <w:szCs w:val="28"/>
              </w:rPr>
              <w:t>201</w:t>
            </w:r>
            <w:r w:rsidR="009B337C" w:rsidRPr="005877DD">
              <w:rPr>
                <w:rFonts w:ascii="Times New Roman" w:hAnsi="Times New Roman"/>
                <w:sz w:val="28"/>
                <w:szCs w:val="28"/>
              </w:rPr>
              <w:t>6</w:t>
            </w:r>
            <w:r w:rsidRPr="005877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879E8" w:rsidRPr="007D4441" w:rsidRDefault="00A879E8" w:rsidP="00A879E8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E1E3E" w:rsidRPr="007D4441" w:rsidRDefault="001E1E3E" w:rsidP="00A879E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337" w:rsidRPr="003F1A27" w:rsidRDefault="00BC2337" w:rsidP="00A879E8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="001E1E3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1A27">
        <w:rPr>
          <w:rFonts w:ascii="Times New Roman" w:hAnsi="Times New Roman"/>
          <w:sz w:val="28"/>
          <w:szCs w:val="28"/>
        </w:rPr>
        <w:t>А.В. Фролова</w:t>
      </w:r>
    </w:p>
    <w:p w:rsidR="00B142A1" w:rsidRDefault="00B142A1" w:rsidP="00A879E8">
      <w:pPr>
        <w:jc w:val="both"/>
        <w:rPr>
          <w:rFonts w:ascii="Times New Roman" w:hAnsi="Times New Roman"/>
          <w:sz w:val="28"/>
          <w:szCs w:val="28"/>
        </w:rPr>
      </w:pPr>
    </w:p>
    <w:p w:rsidR="00F03546" w:rsidRPr="003F1A27" w:rsidRDefault="00F03546" w:rsidP="00A879E8">
      <w:pPr>
        <w:jc w:val="both"/>
        <w:rPr>
          <w:rFonts w:ascii="Times New Roman" w:hAnsi="Times New Roman"/>
          <w:sz w:val="28"/>
          <w:szCs w:val="28"/>
        </w:rPr>
      </w:pPr>
    </w:p>
    <w:p w:rsidR="00BC2337" w:rsidRPr="003F1A27" w:rsidRDefault="00BC2337" w:rsidP="00A879E8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С приказом ознакомлена                                                </w:t>
      </w:r>
      <w:r w:rsidR="00B142A1" w:rsidRPr="003F1A27">
        <w:rPr>
          <w:rFonts w:ascii="Times New Roman" w:hAnsi="Times New Roman"/>
          <w:sz w:val="28"/>
          <w:szCs w:val="28"/>
        </w:rPr>
        <w:t xml:space="preserve">                          </w:t>
      </w:r>
      <w:r w:rsidR="006B1220">
        <w:rPr>
          <w:rFonts w:ascii="Times New Roman" w:hAnsi="Times New Roman"/>
          <w:sz w:val="28"/>
          <w:szCs w:val="28"/>
        </w:rPr>
        <w:t>И.А. Борисова</w:t>
      </w:r>
    </w:p>
    <w:sectPr w:rsidR="00BC2337" w:rsidRPr="003F1A27" w:rsidSect="00B142A1">
      <w:headerReference w:type="default" r:id="rId9"/>
      <w:pgSz w:w="11906" w:h="16838" w:code="9"/>
      <w:pgMar w:top="284" w:right="56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19" w:rsidRDefault="006A6D19" w:rsidP="00822846">
      <w:r>
        <w:separator/>
      </w:r>
    </w:p>
  </w:endnote>
  <w:endnote w:type="continuationSeparator" w:id="0">
    <w:p w:rsidR="006A6D19" w:rsidRDefault="006A6D19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19" w:rsidRDefault="006A6D19" w:rsidP="00822846">
      <w:r>
        <w:separator/>
      </w:r>
    </w:p>
  </w:footnote>
  <w:footnote w:type="continuationSeparator" w:id="0">
    <w:p w:rsidR="006A6D19" w:rsidRDefault="006A6D19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9"/>
    <w:rsid w:val="000710D9"/>
    <w:rsid w:val="00085728"/>
    <w:rsid w:val="000E3277"/>
    <w:rsid w:val="0010563D"/>
    <w:rsid w:val="00127CC8"/>
    <w:rsid w:val="001845AE"/>
    <w:rsid w:val="001C52CC"/>
    <w:rsid w:val="001C6DCF"/>
    <w:rsid w:val="001E1E3E"/>
    <w:rsid w:val="0025606A"/>
    <w:rsid w:val="00267EEE"/>
    <w:rsid w:val="0027050A"/>
    <w:rsid w:val="002C2846"/>
    <w:rsid w:val="002C3752"/>
    <w:rsid w:val="002D01BC"/>
    <w:rsid w:val="003427EC"/>
    <w:rsid w:val="003551F8"/>
    <w:rsid w:val="00380905"/>
    <w:rsid w:val="0039671C"/>
    <w:rsid w:val="003A0A73"/>
    <w:rsid w:val="003E74A9"/>
    <w:rsid w:val="003F1A27"/>
    <w:rsid w:val="00400B09"/>
    <w:rsid w:val="00427BD3"/>
    <w:rsid w:val="00435AA9"/>
    <w:rsid w:val="004C1DBF"/>
    <w:rsid w:val="00552B2C"/>
    <w:rsid w:val="005829FE"/>
    <w:rsid w:val="005877DD"/>
    <w:rsid w:val="005A189C"/>
    <w:rsid w:val="005C7FE4"/>
    <w:rsid w:val="00606DF6"/>
    <w:rsid w:val="00625813"/>
    <w:rsid w:val="00637730"/>
    <w:rsid w:val="00656DEC"/>
    <w:rsid w:val="00667CD7"/>
    <w:rsid w:val="00681370"/>
    <w:rsid w:val="00694405"/>
    <w:rsid w:val="006A6D19"/>
    <w:rsid w:val="006B1220"/>
    <w:rsid w:val="006C78EF"/>
    <w:rsid w:val="00700032"/>
    <w:rsid w:val="007529AB"/>
    <w:rsid w:val="00755C65"/>
    <w:rsid w:val="00780D1E"/>
    <w:rsid w:val="007D4441"/>
    <w:rsid w:val="00822846"/>
    <w:rsid w:val="00830D2C"/>
    <w:rsid w:val="00841D89"/>
    <w:rsid w:val="00867D8E"/>
    <w:rsid w:val="0088739F"/>
    <w:rsid w:val="008A0924"/>
    <w:rsid w:val="008A11DB"/>
    <w:rsid w:val="008B3C7C"/>
    <w:rsid w:val="008E34D2"/>
    <w:rsid w:val="009514CB"/>
    <w:rsid w:val="009B337C"/>
    <w:rsid w:val="009C2A9E"/>
    <w:rsid w:val="00A21397"/>
    <w:rsid w:val="00A23E5E"/>
    <w:rsid w:val="00A566F9"/>
    <w:rsid w:val="00A60AF5"/>
    <w:rsid w:val="00A879E8"/>
    <w:rsid w:val="00AA211F"/>
    <w:rsid w:val="00B142A1"/>
    <w:rsid w:val="00B22792"/>
    <w:rsid w:val="00B332C2"/>
    <w:rsid w:val="00B521E6"/>
    <w:rsid w:val="00B57651"/>
    <w:rsid w:val="00BC2337"/>
    <w:rsid w:val="00BD0A6E"/>
    <w:rsid w:val="00BD20AC"/>
    <w:rsid w:val="00C02673"/>
    <w:rsid w:val="00C15656"/>
    <w:rsid w:val="00C55B46"/>
    <w:rsid w:val="00C725D5"/>
    <w:rsid w:val="00C8228D"/>
    <w:rsid w:val="00CB313B"/>
    <w:rsid w:val="00CD2D90"/>
    <w:rsid w:val="00CD2FC7"/>
    <w:rsid w:val="00D432F1"/>
    <w:rsid w:val="00D976CC"/>
    <w:rsid w:val="00DE775E"/>
    <w:rsid w:val="00DF711E"/>
    <w:rsid w:val="00E0488B"/>
    <w:rsid w:val="00E21BB7"/>
    <w:rsid w:val="00E337D1"/>
    <w:rsid w:val="00E46939"/>
    <w:rsid w:val="00E56BC9"/>
    <w:rsid w:val="00E920E3"/>
    <w:rsid w:val="00EC3FFA"/>
    <w:rsid w:val="00EF3BD5"/>
    <w:rsid w:val="00F03546"/>
    <w:rsid w:val="00F556D4"/>
    <w:rsid w:val="00F64B56"/>
    <w:rsid w:val="00F817B8"/>
    <w:rsid w:val="00FB59C4"/>
    <w:rsid w:val="00FC3D78"/>
    <w:rsid w:val="00FE1281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00B0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0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00B0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0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C07-BFAA-4EF3-8C98-34DF515D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Ткачева</dc:creator>
  <cp:lastModifiedBy>Светлана В. Ткачева</cp:lastModifiedBy>
  <cp:revision>36</cp:revision>
  <cp:lastPrinted>2016-10-26T08:30:00Z</cp:lastPrinted>
  <dcterms:created xsi:type="dcterms:W3CDTF">2015-09-14T07:31:00Z</dcterms:created>
  <dcterms:modified xsi:type="dcterms:W3CDTF">2016-11-23T12:29:00Z</dcterms:modified>
</cp:coreProperties>
</file>